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D4F5" w14:textId="77777777" w:rsidR="00645942" w:rsidRDefault="00DD4C4E">
      <w:pPr>
        <w:spacing w:before="69"/>
        <w:ind w:left="3164" w:right="317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BORSE DI STUDIO</w:t>
      </w:r>
    </w:p>
    <w:p w14:paraId="0AFFA422" w14:textId="77777777" w:rsidR="00645942" w:rsidRDefault="00DD4C4E">
      <w:pPr>
        <w:spacing w:before="174" w:line="420" w:lineRule="auto"/>
        <w:ind w:left="2585" w:right="3022" w:hanging="19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sensi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13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Regolamento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2016/679 (Regolamento Generale sulla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Protezione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Dati)</w:t>
      </w:r>
    </w:p>
    <w:p w14:paraId="0C4859C3" w14:textId="77777777" w:rsidR="00645942" w:rsidRDefault="00DD4C4E">
      <w:pPr>
        <w:pStyle w:val="Corpotesto"/>
        <w:spacing w:before="9" w:line="252" w:lineRule="auto"/>
        <w:ind w:right="124"/>
      </w:pPr>
      <w:r>
        <w:t>Il Titolare del trattamento dei dati è il Comune di Vedano al Lambro che Lei potrà contattare ai seguenti</w:t>
      </w:r>
      <w:r>
        <w:rPr>
          <w:spacing w:val="1"/>
        </w:rPr>
        <w:t xml:space="preserve"> </w:t>
      </w:r>
      <w:r>
        <w:t>riferimenti:</w:t>
      </w:r>
    </w:p>
    <w:p w14:paraId="4EA8442A" w14:textId="77777777" w:rsidR="00645942" w:rsidRDefault="00DD4C4E">
      <w:pPr>
        <w:pStyle w:val="Corpotesto"/>
        <w:spacing w:before="167" w:line="252" w:lineRule="auto"/>
        <w:ind w:right="108"/>
      </w:pPr>
      <w:r>
        <w:t>Telefono:</w:t>
      </w:r>
      <w:r>
        <w:rPr>
          <w:spacing w:val="1"/>
        </w:rPr>
        <w:t xml:space="preserve"> </w:t>
      </w:r>
      <w:r>
        <w:t>03924861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4">
        <w:r>
          <w:t>protocollo@comune.vedanoallambro.mb.it</w:t>
        </w:r>
      </w:hyperlink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PEC: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comune.vedanoallambro@pec.regione.lombardia.it</w:t>
        </w:r>
      </w:hyperlink>
    </w:p>
    <w:p w14:paraId="284BCD2F" w14:textId="659C7E93" w:rsidR="00645942" w:rsidRDefault="00DD4C4E">
      <w:pPr>
        <w:pStyle w:val="Corpotesto"/>
        <w:spacing w:before="163" w:line="252" w:lineRule="auto"/>
        <w:ind w:right="129"/>
      </w:pPr>
      <w:r>
        <w:t>Potrà altresì contattare il Responsabile della protezione dei dati al seguente indirizzo di posta elettronica:</w:t>
      </w:r>
      <w:r>
        <w:rPr>
          <w:spacing w:val="1"/>
        </w:rPr>
        <w:t xml:space="preserve"> </w:t>
      </w:r>
      <w:hyperlink r:id="rId6" w:history="1">
        <w:r w:rsidR="0056443A">
          <w:rPr>
            <w:rStyle w:val="Collegamentoipertestuale"/>
            <w:rFonts w:ascii="Arial" w:eastAsia="Times New Roman" w:hAnsi="Arial" w:cs="Arial"/>
            <w:lang w:eastAsia="it-IT"/>
          </w:rPr>
          <w:t>rpd@sinetinformatica.it</w:t>
        </w:r>
      </w:hyperlink>
    </w:p>
    <w:p w14:paraId="7F0B5A50" w14:textId="77777777" w:rsidR="00645942" w:rsidRDefault="00DD4C4E">
      <w:pPr>
        <w:pStyle w:val="Corpotesto"/>
        <w:spacing w:before="165" w:line="252" w:lineRule="auto"/>
        <w:ind w:right="123"/>
      </w:pPr>
      <w:r>
        <w:t>La informiamo che i dati raccolti saranno trattati ai sensi della normativa vigente in tema di protezione dei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</w:p>
    <w:p w14:paraId="7194B1E2" w14:textId="77777777" w:rsidR="00645942" w:rsidRDefault="00DD4C4E">
      <w:pPr>
        <w:pStyle w:val="Corpotesto"/>
        <w:spacing w:line="249" w:lineRule="auto"/>
        <w:ind w:right="113"/>
      </w:pPr>
      <w:r>
        <w:t>Il trattamento dei dati personali viene effettuato con finalità relative all’esecuzione di compiti di interesse</w:t>
      </w:r>
      <w:r>
        <w:rPr>
          <w:spacing w:val="1"/>
        </w:rPr>
        <w:t xml:space="preserve"> </w:t>
      </w:r>
      <w:r>
        <w:t>pubblico</w:t>
      </w:r>
      <w:r>
        <w:rPr>
          <w:spacing w:val="4"/>
        </w:rPr>
        <w:t xml:space="preserve"> </w:t>
      </w:r>
      <w:r>
        <w:t>connesse</w:t>
      </w:r>
      <w:r>
        <w:rPr>
          <w:spacing w:val="3"/>
        </w:rPr>
        <w:t xml:space="preserve"> </w:t>
      </w:r>
      <w:r>
        <w:t>all’erogazione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contributo</w:t>
      </w:r>
      <w:r>
        <w:rPr>
          <w:spacing w:val="4"/>
        </w:rPr>
        <w:t xml:space="preserve"> </w:t>
      </w:r>
      <w:r>
        <w:t>economico</w:t>
      </w:r>
      <w:r>
        <w:rPr>
          <w:spacing w:val="3"/>
        </w:rPr>
        <w:t xml:space="preserve"> </w:t>
      </w:r>
      <w:r>
        <w:t>(borse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studio)</w:t>
      </w:r>
      <w:r>
        <w:rPr>
          <w:spacing w:val="4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dell’art.</w:t>
      </w:r>
      <w:r>
        <w:rPr>
          <w:spacing w:val="3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par.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lett.</w:t>
      </w:r>
    </w:p>
    <w:p w14:paraId="707930FF" w14:textId="77777777" w:rsidR="00645942" w:rsidRDefault="00DD4C4E">
      <w:pPr>
        <w:pStyle w:val="Corpotesto"/>
        <w:spacing w:before="2"/>
        <w:jc w:val="left"/>
      </w:pPr>
      <w:r>
        <w:t>e)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679/2016.</w:t>
      </w:r>
    </w:p>
    <w:p w14:paraId="74599740" w14:textId="77777777" w:rsidR="00645942" w:rsidRDefault="00DD4C4E">
      <w:pPr>
        <w:pStyle w:val="Corpotesto"/>
        <w:spacing w:before="176" w:line="252" w:lineRule="auto"/>
        <w:ind w:right="107"/>
      </w:pPr>
      <w:r>
        <w:rPr>
          <w:w w:val="95"/>
        </w:rPr>
        <w:t>I Suoi dati saranno trattati dal Comune per attività strumentali alle finalità indicate nel bando. Saranno inoltre</w:t>
      </w:r>
      <w:r>
        <w:rPr>
          <w:spacing w:val="1"/>
          <w:w w:val="95"/>
        </w:rPr>
        <w:t xml:space="preserve"> </w:t>
      </w:r>
      <w:r>
        <w:t>comunicati a soggetti pubblici per l’osservanza di obblighi di legge (verifiche), sempre nel rispetto della</w:t>
      </w:r>
      <w:r>
        <w:rPr>
          <w:spacing w:val="1"/>
        </w:rPr>
        <w:t xml:space="preserve"> </w:t>
      </w:r>
      <w:r>
        <w:t>normativa vigente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2C0C72C1" w14:textId="77777777" w:rsidR="00645942" w:rsidRDefault="00DD4C4E">
      <w:pPr>
        <w:pStyle w:val="Corpotesto"/>
        <w:spacing w:before="163"/>
      </w:pPr>
      <w:r>
        <w:t>Non</w:t>
      </w:r>
      <w:r>
        <w:rPr>
          <w:spacing w:val="-3"/>
        </w:rPr>
        <w:t xml:space="preserve"> </w:t>
      </w:r>
      <w:r>
        <w:t>è previsto il</w:t>
      </w:r>
      <w:r>
        <w:rPr>
          <w:spacing w:val="-3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 un paese terzo.</w:t>
      </w:r>
    </w:p>
    <w:p w14:paraId="749B1D5E" w14:textId="77777777" w:rsidR="00645942" w:rsidRDefault="00DD4C4E">
      <w:pPr>
        <w:pStyle w:val="Corpotesto"/>
        <w:spacing w:before="178" w:line="249" w:lineRule="auto"/>
        <w:ind w:right="110"/>
      </w:pPr>
      <w:r>
        <w:t>Le comunichiamo inoltre che il conferimento dei dati è obbligatorio per ottenere il contributo economico;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fornirà</w:t>
      </w:r>
      <w:r>
        <w:rPr>
          <w:spacing w:val="-2"/>
        </w:rPr>
        <w:t xml:space="preserve"> </w:t>
      </w:r>
      <w:r>
        <w:t>tali informazioni</w:t>
      </w:r>
      <w:r>
        <w:rPr>
          <w:spacing w:val="-1"/>
        </w:rPr>
        <w:t xml:space="preserve"> </w:t>
      </w:r>
      <w:r>
        <w:t>non sarà</w:t>
      </w:r>
      <w:r>
        <w:rPr>
          <w:spacing w:val="-1"/>
        </w:rPr>
        <w:t xml:space="preserve"> </w:t>
      </w:r>
      <w:r>
        <w:t>possibile ottenere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richiesta.</w:t>
      </w:r>
    </w:p>
    <w:p w14:paraId="7DC29562" w14:textId="77777777" w:rsidR="00645942" w:rsidRDefault="00DD4C4E">
      <w:pPr>
        <w:pStyle w:val="Corpotesto"/>
        <w:spacing w:before="172" w:line="252" w:lineRule="auto"/>
        <w:ind w:right="117"/>
      </w:pP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conservati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tempo</w:t>
      </w:r>
      <w:r>
        <w:rPr>
          <w:spacing w:val="-10"/>
        </w:rPr>
        <w:t xml:space="preserve"> </w:t>
      </w:r>
      <w:r>
        <w:t>necessario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perseguire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obblighi</w:t>
      </w:r>
      <w:r>
        <w:rPr>
          <w:spacing w:val="-5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correlati.</w:t>
      </w:r>
    </w:p>
    <w:p w14:paraId="2CE9C2B8" w14:textId="77777777" w:rsidR="00645942" w:rsidRDefault="00DD4C4E">
      <w:pPr>
        <w:pStyle w:val="Corpotesto"/>
        <w:spacing w:before="168" w:line="252" w:lineRule="auto"/>
        <w:ind w:right="115"/>
      </w:pPr>
      <w:r>
        <w:t>Potrà</w:t>
      </w:r>
      <w:r>
        <w:rPr>
          <w:spacing w:val="-5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valere,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qualsiasi</w:t>
      </w:r>
      <w:r>
        <w:rPr>
          <w:spacing w:val="-6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ove</w:t>
      </w:r>
      <w:r>
        <w:rPr>
          <w:spacing w:val="-5"/>
        </w:rPr>
        <w:t xml:space="preserve"> </w:t>
      </w:r>
      <w:r>
        <w:t>possibile,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diritti,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accesso ai Suoi dati personali, nonché al diritto di ottenerne la rettifica o la limitazione, l’aggiornamento e</w:t>
      </w:r>
      <w:r>
        <w:rPr>
          <w:spacing w:val="1"/>
        </w:rPr>
        <w:t xml:space="preserve"> </w:t>
      </w:r>
      <w:r>
        <w:t>la cancellazione, nonché con riferimento al diritto di portabilità dei dati e al diritto di opposizione al</w:t>
      </w:r>
      <w:r>
        <w:rPr>
          <w:spacing w:val="1"/>
        </w:rPr>
        <w:t xml:space="preserve"> </w:t>
      </w:r>
      <w:r>
        <w:t>trattamento, salvo vi sia un motivo legittimo del Titolare del trattamento che prevalga sugli interessi</w:t>
      </w:r>
      <w:r>
        <w:rPr>
          <w:spacing w:val="1"/>
        </w:rPr>
        <w:t xml:space="preserve"> </w:t>
      </w:r>
      <w:r>
        <w:t>dell’interessato,</w:t>
      </w:r>
      <w:r>
        <w:rPr>
          <w:spacing w:val="-1"/>
        </w:rPr>
        <w:t xml:space="preserve"> </w:t>
      </w:r>
      <w:r>
        <w:t>ovvero per l’accertamento,</w:t>
      </w:r>
      <w:r>
        <w:rPr>
          <w:spacing w:val="-1"/>
        </w:rPr>
        <w:t xml:space="preserve"> </w:t>
      </w:r>
      <w:r>
        <w:t>l’esercizio 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difesa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giudiziaria.</w:t>
      </w:r>
    </w:p>
    <w:p w14:paraId="1EDFD8E6" w14:textId="77777777" w:rsidR="00645942" w:rsidRDefault="00DD4C4E">
      <w:pPr>
        <w:pStyle w:val="Corpotesto"/>
        <w:spacing w:line="249" w:lineRule="auto"/>
        <w:ind w:right="125"/>
      </w:pPr>
      <w:r>
        <w:t>Potrà</w:t>
      </w:r>
      <w:r>
        <w:rPr>
          <w:spacing w:val="-4"/>
        </w:rPr>
        <w:t xml:space="preserve"> </w:t>
      </w:r>
      <w:r>
        <w:t>esercitare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rivolgendosi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dati,</w:t>
      </w:r>
      <w:r>
        <w:rPr>
          <w:spacing w:val="-3"/>
        </w:rPr>
        <w:t xml:space="preserve"> </w:t>
      </w:r>
      <w:r>
        <w:t>reperibili</w:t>
      </w:r>
      <w:r>
        <w:rPr>
          <w:spacing w:val="-6"/>
        </w:rPr>
        <w:t xml:space="preserve"> </w:t>
      </w:r>
      <w:r>
        <w:t>ai</w:t>
      </w:r>
      <w:r>
        <w:rPr>
          <w:spacing w:val="-53"/>
        </w:rPr>
        <w:t xml:space="preserve"> </w:t>
      </w:r>
      <w:r>
        <w:t>contatti</w:t>
      </w:r>
      <w:r>
        <w:rPr>
          <w:spacing w:val="-3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indicati.</w:t>
      </w:r>
    </w:p>
    <w:p w14:paraId="0C90B10C" w14:textId="77777777" w:rsidR="00645942" w:rsidRDefault="00DD4C4E">
      <w:pPr>
        <w:pStyle w:val="Corpotesto"/>
        <w:spacing w:line="252" w:lineRule="auto"/>
        <w:ind w:right="119"/>
      </w:pPr>
      <w:r>
        <w:t>Ha diritto di proporre reclamo all’Autorità Garante per la protezione dei dati personali qualora ne ravvisi la</w:t>
      </w:r>
      <w:r>
        <w:rPr>
          <w:spacing w:val="1"/>
        </w:rPr>
        <w:t xml:space="preserve"> </w:t>
      </w:r>
      <w:r>
        <w:t>necessità.</w:t>
      </w:r>
    </w:p>
    <w:p w14:paraId="25E4C365" w14:textId="77777777" w:rsidR="00645942" w:rsidRDefault="00DD4C4E">
      <w:pPr>
        <w:pStyle w:val="Corpotesto"/>
        <w:spacing w:before="167" w:line="252" w:lineRule="auto"/>
        <w:ind w:right="129"/>
      </w:pPr>
      <w:r>
        <w:t>Il</w:t>
      </w:r>
      <w:r>
        <w:rPr>
          <w:spacing w:val="-9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adotta</w:t>
      </w:r>
      <w:r>
        <w:rPr>
          <w:spacing w:val="-7"/>
        </w:rPr>
        <w:t xml:space="preserve"> </w:t>
      </w:r>
      <w:r>
        <w:t>alcun</w:t>
      </w:r>
      <w:r>
        <w:rPr>
          <w:spacing w:val="-4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decisionale</w:t>
      </w:r>
      <w:r>
        <w:rPr>
          <w:spacing w:val="-9"/>
        </w:rPr>
        <w:t xml:space="preserve"> </w:t>
      </w:r>
      <w:r>
        <w:t>automatizzato,</w:t>
      </w:r>
      <w:r>
        <w:rPr>
          <w:spacing w:val="-8"/>
        </w:rPr>
        <w:t xml:space="preserve"> </w:t>
      </w:r>
      <w:r>
        <w:t>compresa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profilazione,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paragrafi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n. 679/2016.</w:t>
      </w:r>
    </w:p>
    <w:p w14:paraId="5428CFB5" w14:textId="77777777" w:rsidR="00645942" w:rsidRDefault="00DD4C4E">
      <w:pPr>
        <w:tabs>
          <w:tab w:val="left" w:pos="2035"/>
        </w:tabs>
        <w:spacing w:before="168"/>
        <w:ind w:left="105"/>
        <w:jc w:val="both"/>
      </w:pPr>
      <w:r>
        <w:rPr>
          <w:sz w:val="20"/>
        </w:rPr>
        <w:t>Luogo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</w:r>
      <w:r>
        <w:t>……………………………………………………..</w:t>
      </w:r>
    </w:p>
    <w:p w14:paraId="3CB540AD" w14:textId="77777777" w:rsidR="00645942" w:rsidRDefault="00DD4C4E">
      <w:pPr>
        <w:pStyle w:val="Titolo"/>
        <w:tabs>
          <w:tab w:val="left" w:pos="8033"/>
        </w:tabs>
      </w:pPr>
      <w:r>
        <w:t>Firma per</w:t>
      </w:r>
      <w:r>
        <w:rPr>
          <w:spacing w:val="-3"/>
        </w:rPr>
        <w:t xml:space="preserve"> </w:t>
      </w:r>
      <w:r>
        <w:t>esteso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 per</w:t>
      </w:r>
      <w:r>
        <w:rPr>
          <w:spacing w:val="-4"/>
        </w:rPr>
        <w:t xml:space="preserve"> </w:t>
      </w:r>
      <w:r>
        <w:t>presa</w:t>
      </w:r>
      <w:r>
        <w:rPr>
          <w:spacing w:val="-16"/>
        </w:rPr>
        <w:t xml:space="preserve"> </w:t>
      </w:r>
      <w:r>
        <w:t>visione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645942">
      <w:type w:val="continuous"/>
      <w:pgSz w:w="11910" w:h="16840"/>
      <w:pgMar w:top="1400" w:right="11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42"/>
    <w:rsid w:val="0056443A"/>
    <w:rsid w:val="00645942"/>
    <w:rsid w:val="00D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A2EA"/>
  <w15:docId w15:val="{07CBB876-37C8-4EBE-8D26-927F11A8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0"/>
      <w:ind w:left="105"/>
      <w:jc w:val="both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75"/>
      <w:ind w:left="105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564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sinetinformatica.it" TargetMode="External"/><Relationship Id="rId5" Type="http://schemas.openxmlformats.org/officeDocument/2006/relationships/hyperlink" Target="mailto:comune.vedanoallambro@pec.regione.lombardia.it" TargetMode="External"/><Relationship Id="rId4" Type="http://schemas.openxmlformats.org/officeDocument/2006/relationships/hyperlink" Target="mailto:protocollo@comune.vedanoallambro.m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Maria Magni</dc:creator>
  <cp:lastModifiedBy>magni</cp:lastModifiedBy>
  <cp:revision>4</cp:revision>
  <dcterms:created xsi:type="dcterms:W3CDTF">2021-06-25T10:26:00Z</dcterms:created>
  <dcterms:modified xsi:type="dcterms:W3CDTF">2021-06-25T10:27:00Z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2021-06-25T00:00:00Z</vt:filetime>
  </property>
</Properties>
</file>